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BF3" w:rsidRPr="004D77C1" w:rsidRDefault="00CD7BF3" w:rsidP="00CD7BF3">
      <w:pPr>
        <w:pStyle w:val="Heading1"/>
        <w:jc w:val="center"/>
        <w:rPr>
          <w:b/>
          <w:sz w:val="40"/>
          <w:szCs w:val="40"/>
        </w:rPr>
      </w:pPr>
      <w:r w:rsidRPr="004D77C1">
        <w:rPr>
          <w:b/>
          <w:sz w:val="40"/>
          <w:szCs w:val="40"/>
        </w:rPr>
        <w:t>Tournament Rules</w:t>
      </w:r>
    </w:p>
    <w:p w:rsidR="00CD7BF3" w:rsidRDefault="00CD7BF3" w:rsidP="00CD7BF3">
      <w:pPr>
        <w:pStyle w:val="Heading2"/>
        <w:jc w:val="center"/>
      </w:pPr>
      <w:r>
        <w:t>ALL GAME TIMES ARE EASTERN STANDARD TIME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1. Awards – 1st &amp; 2nd place winners of each bracket will receive awards.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2. Only 2 coaches will be allowed on the team bench – this will be strictly enforced. (No extra parents allowed.)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3. Balls – you will need to provide ball for warm-ups. 28.5” ball will be used</w:t>
      </w:r>
      <w:r w:rsidR="004D77C1" w:rsidRPr="004D77C1">
        <w:rPr>
          <w:sz w:val="26"/>
          <w:szCs w:val="26"/>
        </w:rPr>
        <w:t xml:space="preserve"> for all games except 7</w:t>
      </w:r>
      <w:r w:rsidR="00B67F53" w:rsidRPr="00B67F53">
        <w:rPr>
          <w:sz w:val="26"/>
          <w:szCs w:val="26"/>
          <w:vertAlign w:val="superscript"/>
        </w:rPr>
        <w:t>th</w:t>
      </w:r>
      <w:r w:rsidR="00B67F53">
        <w:rPr>
          <w:sz w:val="26"/>
          <w:szCs w:val="26"/>
        </w:rPr>
        <w:t xml:space="preserve"> and</w:t>
      </w:r>
      <w:r w:rsidR="004D77C1" w:rsidRPr="004D77C1">
        <w:rPr>
          <w:sz w:val="26"/>
          <w:szCs w:val="26"/>
        </w:rPr>
        <w:t xml:space="preserve"> 8</w:t>
      </w:r>
      <w:r w:rsidR="004D77C1" w:rsidRPr="004D77C1">
        <w:rPr>
          <w:sz w:val="26"/>
          <w:szCs w:val="26"/>
          <w:vertAlign w:val="superscript"/>
        </w:rPr>
        <w:t>th</w:t>
      </w:r>
      <w:r w:rsidR="004D77C1" w:rsidRPr="004D77C1">
        <w:rPr>
          <w:sz w:val="26"/>
          <w:szCs w:val="26"/>
        </w:rPr>
        <w:t xml:space="preserve"> </w:t>
      </w:r>
      <w:r w:rsidRPr="004D77C1">
        <w:rPr>
          <w:sz w:val="26"/>
          <w:szCs w:val="26"/>
        </w:rPr>
        <w:t>grade boys a 29.5” ball will be used. NO BALLS WILL BE PROVIDED</w:t>
      </w:r>
      <w:r w:rsidR="009B622B">
        <w:rPr>
          <w:sz w:val="26"/>
          <w:szCs w:val="26"/>
        </w:rPr>
        <w:t xml:space="preserve"> FOR WARMUP.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4. Be early – Arrive at the game site (all games will be played at Bark River-Harris</w:t>
      </w:r>
      <w:r w:rsidR="004D77C1" w:rsidRPr="004D77C1">
        <w:rPr>
          <w:sz w:val="26"/>
          <w:szCs w:val="26"/>
        </w:rPr>
        <w:t xml:space="preserve"> School) at least one-half hour </w:t>
      </w:r>
      <w:r w:rsidRPr="004D77C1">
        <w:rPr>
          <w:sz w:val="26"/>
          <w:szCs w:val="26"/>
        </w:rPr>
        <w:t xml:space="preserve">before each game. </w:t>
      </w:r>
      <w:r w:rsidRPr="009B622B">
        <w:rPr>
          <w:b/>
          <w:sz w:val="26"/>
          <w:szCs w:val="26"/>
        </w:rPr>
        <w:t>Deliver your roster to scorer’s table in advance of each game</w:t>
      </w:r>
      <w:r w:rsidRPr="004D77C1">
        <w:rPr>
          <w:sz w:val="26"/>
          <w:szCs w:val="26"/>
        </w:rPr>
        <w:t xml:space="preserve">. </w:t>
      </w:r>
      <w:r w:rsidR="004D77C1" w:rsidRPr="004D77C1">
        <w:rPr>
          <w:sz w:val="26"/>
          <w:szCs w:val="26"/>
        </w:rPr>
        <w:t xml:space="preserve">Waiver sheet must be filled out </w:t>
      </w:r>
      <w:r w:rsidRPr="004D77C1">
        <w:rPr>
          <w:sz w:val="26"/>
          <w:szCs w:val="26"/>
        </w:rPr>
        <w:t>and sent in with payment or turned in to a Tournament Director before the first game.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5. Supervision – must be provided by an adult at all times in locker rooms and in any area of Bark River-Harris School.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6. No shooting during half time or between games by anyone not involved in the game in progress.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 xml:space="preserve">7. Each player should </w:t>
      </w:r>
      <w:r w:rsidRPr="009B622B">
        <w:rPr>
          <w:b/>
          <w:sz w:val="26"/>
          <w:szCs w:val="26"/>
        </w:rPr>
        <w:t>wear a complete numbered uniform</w:t>
      </w:r>
      <w:r w:rsidRPr="004D77C1">
        <w:rPr>
          <w:sz w:val="26"/>
          <w:szCs w:val="26"/>
        </w:rPr>
        <w:t>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8. The game will consist of two 18-minute halves with running clock. Clock only stops for time-outs and</w:t>
      </w:r>
      <w:r w:rsidR="004D77C1" w:rsidRPr="004D77C1">
        <w:rPr>
          <w:sz w:val="26"/>
          <w:szCs w:val="26"/>
        </w:rPr>
        <w:t xml:space="preserve"> injuries until </w:t>
      </w:r>
      <w:r w:rsidRPr="004D77C1">
        <w:rPr>
          <w:sz w:val="26"/>
          <w:szCs w:val="26"/>
        </w:rPr>
        <w:t>the last two minutes of each half, when it stops for all whistles.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 xml:space="preserve">9. 3 </w:t>
      </w:r>
      <w:r w:rsidR="009B622B">
        <w:rPr>
          <w:sz w:val="26"/>
          <w:szCs w:val="26"/>
        </w:rPr>
        <w:t>point shot is allowed</w:t>
      </w:r>
      <w:r w:rsidRPr="004D77C1">
        <w:rPr>
          <w:sz w:val="26"/>
          <w:szCs w:val="26"/>
        </w:rPr>
        <w:t>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10. Man-to-Man Defense only for 3rd, 4th, 5th &amp;</w:t>
      </w:r>
      <w:r w:rsidR="004D77C1">
        <w:rPr>
          <w:sz w:val="26"/>
          <w:szCs w:val="26"/>
        </w:rPr>
        <w:t xml:space="preserve"> 6th ZONE allowed for 7th &amp; 8</w:t>
      </w:r>
      <w:r w:rsidR="004D77C1" w:rsidRPr="004D77C1">
        <w:rPr>
          <w:sz w:val="26"/>
          <w:szCs w:val="26"/>
          <w:vertAlign w:val="superscript"/>
        </w:rPr>
        <w:t>th</w:t>
      </w:r>
      <w:r w:rsidR="004D77C1">
        <w:rPr>
          <w:sz w:val="26"/>
          <w:szCs w:val="26"/>
        </w:rPr>
        <w:t xml:space="preserve">; </w:t>
      </w:r>
      <w:r w:rsidRPr="004D77C1">
        <w:rPr>
          <w:sz w:val="26"/>
          <w:szCs w:val="26"/>
        </w:rPr>
        <w:t>FULL COURT PRESS – 3rd, 4th, 5th and 6th grades: pressing is only allowed in the final two minutes of the game. 7th and 8th grades: pressing is allowed at any time.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 xml:space="preserve">11. Warm-ups will be 5 minutes. Half time will be </w:t>
      </w:r>
      <w:r w:rsidR="009B622B">
        <w:rPr>
          <w:sz w:val="26"/>
          <w:szCs w:val="26"/>
        </w:rPr>
        <w:t>3</w:t>
      </w:r>
      <w:bookmarkStart w:id="0" w:name="_GoBack"/>
      <w:bookmarkEnd w:id="0"/>
      <w:r w:rsidRPr="004D77C1">
        <w:rPr>
          <w:sz w:val="26"/>
          <w:szCs w:val="26"/>
        </w:rPr>
        <w:t xml:space="preserve"> minutes. These times may be adjusted slightly to remain on schedule.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 xml:space="preserve">12. Overtime – A </w:t>
      </w:r>
      <w:r w:rsidR="004D77C1" w:rsidRPr="004D77C1">
        <w:rPr>
          <w:sz w:val="26"/>
          <w:szCs w:val="26"/>
        </w:rPr>
        <w:t>three-minute</w:t>
      </w:r>
      <w:r w:rsidRPr="004D77C1">
        <w:rPr>
          <w:sz w:val="26"/>
          <w:szCs w:val="26"/>
        </w:rPr>
        <w:t xml:space="preserve"> overtime period with running clock the first two minutes a</w:t>
      </w:r>
      <w:r w:rsidR="004D77C1" w:rsidRPr="004D77C1">
        <w:rPr>
          <w:sz w:val="26"/>
          <w:szCs w:val="26"/>
        </w:rPr>
        <w:t xml:space="preserve">nd stopping at each whistle the </w:t>
      </w:r>
      <w:r w:rsidRPr="004D77C1">
        <w:rPr>
          <w:sz w:val="26"/>
          <w:szCs w:val="26"/>
        </w:rPr>
        <w:t>final minute. Additional overtimes will be SUDDEN DEATH.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13. Profanity will not be tolerated! A double technical may be assessed and ejection is likely.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14. Time-outs – Two full one-minute time-outs per half. No carry overs. One additional time out per overtime period.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15. All disputes will be settled by referee and/or tournament director without appeal.</w:t>
      </w:r>
    </w:p>
    <w:p w:rsidR="00CD7BF3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16. Waiver or release: Bark River- Harris Public Schools, the Management of this</w:t>
      </w:r>
      <w:r w:rsidR="004D77C1" w:rsidRPr="004D77C1">
        <w:rPr>
          <w:sz w:val="26"/>
          <w:szCs w:val="26"/>
        </w:rPr>
        <w:t xml:space="preserve"> Tournament or any Team Manager </w:t>
      </w:r>
      <w:r w:rsidRPr="004D77C1">
        <w:rPr>
          <w:sz w:val="26"/>
          <w:szCs w:val="26"/>
        </w:rPr>
        <w:t xml:space="preserve">shall not be held responsible for personal injury to any player or person or loss of </w:t>
      </w:r>
      <w:r w:rsidR="004D77C1" w:rsidRPr="004D77C1">
        <w:rPr>
          <w:sz w:val="26"/>
          <w:szCs w:val="26"/>
        </w:rPr>
        <w:t xml:space="preserve">individual team property during </w:t>
      </w:r>
      <w:r w:rsidRPr="004D77C1">
        <w:rPr>
          <w:sz w:val="26"/>
          <w:szCs w:val="26"/>
        </w:rPr>
        <w:t>this Tournament.</w:t>
      </w:r>
    </w:p>
    <w:p w:rsidR="001F07C5" w:rsidRPr="004D77C1" w:rsidRDefault="00CD7BF3" w:rsidP="00CD7BF3">
      <w:pPr>
        <w:rPr>
          <w:sz w:val="26"/>
          <w:szCs w:val="26"/>
        </w:rPr>
      </w:pPr>
      <w:r w:rsidRPr="004D77C1">
        <w:rPr>
          <w:sz w:val="26"/>
          <w:szCs w:val="26"/>
        </w:rPr>
        <w:t>17. WINNER TAKE ALL CHAMPIONSHIP GAME no double elimination needed</w:t>
      </w:r>
    </w:p>
    <w:sectPr w:rsidR="001F07C5" w:rsidRPr="004D77C1" w:rsidSect="004D77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F3"/>
    <w:rsid w:val="001F07C5"/>
    <w:rsid w:val="00450E32"/>
    <w:rsid w:val="004D77C1"/>
    <w:rsid w:val="009B622B"/>
    <w:rsid w:val="00B67F53"/>
    <w:rsid w:val="00BB07A7"/>
    <w:rsid w:val="00C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3EA1"/>
  <w15:chartTrackingRefBased/>
  <w15:docId w15:val="{C949907B-E484-4FC3-A3E6-ECF30A90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7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7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7B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Bloniarz</dc:creator>
  <cp:keywords/>
  <dc:description/>
  <cp:lastModifiedBy>jlippens@BRH.LOCAL</cp:lastModifiedBy>
  <cp:revision>2</cp:revision>
  <cp:lastPrinted>2024-02-02T17:30:00Z</cp:lastPrinted>
  <dcterms:created xsi:type="dcterms:W3CDTF">2024-11-12T12:57:00Z</dcterms:created>
  <dcterms:modified xsi:type="dcterms:W3CDTF">2024-11-12T12:57:00Z</dcterms:modified>
</cp:coreProperties>
</file>